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F6" w:rsidRDefault="0022591A">
      <w:pPr>
        <w:spacing w:line="271" w:lineRule="auto"/>
        <w:ind w:left="260"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Инструкция для обучающегося МБОУ Роженцовская</w:t>
      </w:r>
      <w:r>
        <w:rPr>
          <w:rFonts w:eastAsia="Times New Roman"/>
          <w:b/>
          <w:bCs/>
          <w:sz w:val="28"/>
          <w:szCs w:val="28"/>
        </w:rPr>
        <w:t xml:space="preserve"> средняя школа с применением электронного обучения и дистанционных образовательных технологий</w:t>
      </w:r>
    </w:p>
    <w:p w:rsidR="009329F6" w:rsidRDefault="009329F6">
      <w:pPr>
        <w:spacing w:line="218" w:lineRule="exact"/>
        <w:rPr>
          <w:sz w:val="24"/>
          <w:szCs w:val="24"/>
        </w:rPr>
      </w:pPr>
    </w:p>
    <w:p w:rsidR="009329F6" w:rsidRDefault="0022591A">
      <w:pPr>
        <w:spacing w:line="270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Обучающийся получает информацию о сроках и порядке перехода на обучение с использованием дистанционных </w:t>
      </w:r>
      <w:r>
        <w:rPr>
          <w:rFonts w:eastAsia="Times New Roman"/>
          <w:sz w:val="28"/>
          <w:szCs w:val="28"/>
        </w:rPr>
        <w:t>образовательных технологий, о порядке сопровождения образовательного процесса:</w:t>
      </w:r>
    </w:p>
    <w:p w:rsidR="009329F6" w:rsidRDefault="009329F6">
      <w:pPr>
        <w:spacing w:line="25" w:lineRule="exact"/>
        <w:rPr>
          <w:sz w:val="24"/>
          <w:szCs w:val="24"/>
        </w:rPr>
      </w:pPr>
    </w:p>
    <w:p w:rsidR="009329F6" w:rsidRDefault="0022591A">
      <w:pPr>
        <w:numPr>
          <w:ilvl w:val="1"/>
          <w:numId w:val="1"/>
        </w:numPr>
        <w:tabs>
          <w:tab w:val="left" w:pos="1111"/>
        </w:tabs>
        <w:spacing w:line="265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классного руководителя, преподавателей по дисциплинам, а так же на сайте школы в разделе «Дистанционное обучение»:</w:t>
      </w:r>
    </w:p>
    <w:p w:rsidR="009329F6" w:rsidRDefault="009329F6">
      <w:pPr>
        <w:spacing w:line="14" w:lineRule="exact"/>
        <w:rPr>
          <w:rFonts w:eastAsia="Times New Roman"/>
          <w:sz w:val="28"/>
          <w:szCs w:val="28"/>
        </w:rPr>
      </w:pPr>
    </w:p>
    <w:p w:rsidR="009329F6" w:rsidRDefault="0022591A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 методических материалах и обязательных документах, не</w:t>
      </w:r>
      <w:r>
        <w:rPr>
          <w:rFonts w:eastAsia="Times New Roman"/>
          <w:sz w:val="28"/>
          <w:szCs w:val="28"/>
        </w:rPr>
        <w:t>обходимых</w:t>
      </w:r>
    </w:p>
    <w:p w:rsidR="009329F6" w:rsidRDefault="009329F6">
      <w:pPr>
        <w:spacing w:line="61" w:lineRule="exact"/>
        <w:rPr>
          <w:rFonts w:eastAsia="Times New Roman"/>
          <w:sz w:val="28"/>
          <w:szCs w:val="28"/>
        </w:rPr>
      </w:pPr>
    </w:p>
    <w:p w:rsidR="009329F6" w:rsidRDefault="0022591A">
      <w:pPr>
        <w:numPr>
          <w:ilvl w:val="0"/>
          <w:numId w:val="1"/>
        </w:numPr>
        <w:tabs>
          <w:tab w:val="left" w:pos="701"/>
        </w:tabs>
        <w:spacing w:line="267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условиях перехода на электронное обучение и дистанционные образовательные технологии;</w:t>
      </w:r>
    </w:p>
    <w:p w:rsidR="009329F6" w:rsidRDefault="009329F6">
      <w:pPr>
        <w:spacing w:line="25" w:lineRule="exact"/>
        <w:rPr>
          <w:rFonts w:eastAsia="Times New Roman"/>
          <w:sz w:val="28"/>
          <w:szCs w:val="28"/>
        </w:rPr>
      </w:pPr>
    </w:p>
    <w:p w:rsidR="009329F6" w:rsidRDefault="0022591A">
      <w:pPr>
        <w:spacing w:line="270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 вариантах и формах обратной связи, используемых способах визуального взаимодействия педагогических работников и обучающихся (видеоконференциях, скайпе и д</w:t>
      </w:r>
      <w:r>
        <w:rPr>
          <w:rFonts w:eastAsia="Times New Roman"/>
          <w:sz w:val="28"/>
          <w:szCs w:val="28"/>
        </w:rPr>
        <w:t>ругих инструментов для обучения);</w:t>
      </w:r>
    </w:p>
    <w:p w:rsidR="009329F6" w:rsidRDefault="009329F6">
      <w:pPr>
        <w:spacing w:line="24" w:lineRule="exact"/>
        <w:rPr>
          <w:rFonts w:eastAsia="Times New Roman"/>
          <w:sz w:val="28"/>
          <w:szCs w:val="28"/>
        </w:rPr>
      </w:pPr>
    </w:p>
    <w:p w:rsidR="009329F6" w:rsidRDefault="0022591A">
      <w:pPr>
        <w:spacing w:line="270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 расписании и графике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</w:p>
    <w:p w:rsidR="009329F6" w:rsidRDefault="009329F6">
      <w:pPr>
        <w:spacing w:line="24" w:lineRule="exact"/>
        <w:rPr>
          <w:rFonts w:eastAsia="Times New Roman"/>
          <w:sz w:val="28"/>
          <w:szCs w:val="28"/>
        </w:rPr>
      </w:pPr>
    </w:p>
    <w:p w:rsidR="009329F6" w:rsidRDefault="0022591A">
      <w:pPr>
        <w:spacing w:line="270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 порядке оказания учебно-методической пом</w:t>
      </w:r>
      <w:r>
        <w:rPr>
          <w:rFonts w:eastAsia="Times New Roman"/>
          <w:sz w:val="28"/>
          <w:szCs w:val="28"/>
        </w:rPr>
        <w:t>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9329F6" w:rsidRDefault="009329F6">
      <w:pPr>
        <w:spacing w:line="22" w:lineRule="exact"/>
        <w:rPr>
          <w:rFonts w:eastAsia="Times New Roman"/>
          <w:sz w:val="28"/>
          <w:szCs w:val="28"/>
        </w:rPr>
      </w:pPr>
    </w:p>
    <w:p w:rsidR="009329F6" w:rsidRDefault="0022591A">
      <w:pPr>
        <w:spacing w:line="267" w:lineRule="auto"/>
        <w:ind w:left="26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о времени осуществления обратной связи в соответствии с установленным расписанием учебных </w:t>
      </w:r>
      <w:r>
        <w:rPr>
          <w:rFonts w:eastAsia="Times New Roman"/>
          <w:sz w:val="28"/>
          <w:szCs w:val="28"/>
        </w:rPr>
        <w:t>занятий.</w:t>
      </w:r>
    </w:p>
    <w:p w:rsidR="009329F6" w:rsidRDefault="009329F6">
      <w:pPr>
        <w:spacing w:line="25" w:lineRule="exact"/>
        <w:rPr>
          <w:rFonts w:eastAsia="Times New Roman"/>
          <w:sz w:val="28"/>
          <w:szCs w:val="28"/>
        </w:rPr>
      </w:pPr>
    </w:p>
    <w:p w:rsidR="009329F6" w:rsidRDefault="0022591A">
      <w:pPr>
        <w:numPr>
          <w:ilvl w:val="1"/>
          <w:numId w:val="2"/>
        </w:numPr>
        <w:tabs>
          <w:tab w:val="left" w:pos="1122"/>
        </w:tabs>
        <w:spacing w:line="265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Предусмотренные учебным планом занятия организуются с помощью электронной образовательной платформы «Электронный журнал».</w:t>
      </w:r>
    </w:p>
    <w:p w:rsidR="009329F6" w:rsidRDefault="009329F6">
      <w:pPr>
        <w:spacing w:line="30" w:lineRule="exact"/>
        <w:rPr>
          <w:rFonts w:eastAsia="Times New Roman"/>
          <w:sz w:val="28"/>
          <w:szCs w:val="28"/>
        </w:rPr>
      </w:pPr>
    </w:p>
    <w:p w:rsidR="009329F6" w:rsidRDefault="0022591A">
      <w:pPr>
        <w:numPr>
          <w:ilvl w:val="1"/>
          <w:numId w:val="3"/>
        </w:numPr>
        <w:tabs>
          <w:tab w:val="left" w:pos="1404"/>
        </w:tabs>
        <w:spacing w:line="270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Пригласительные коды для входа в платформу для дальнейшей регистрации раздаются классными руководителями и обучающимся и их</w:t>
      </w:r>
      <w:r>
        <w:rPr>
          <w:rFonts w:eastAsia="Times New Roman"/>
          <w:sz w:val="28"/>
          <w:szCs w:val="28"/>
        </w:rPr>
        <w:t xml:space="preserve"> родителям.</w:t>
      </w:r>
    </w:p>
    <w:p w:rsidR="009329F6" w:rsidRDefault="009329F6">
      <w:pPr>
        <w:spacing w:line="22" w:lineRule="exact"/>
        <w:rPr>
          <w:rFonts w:eastAsia="Times New Roman"/>
          <w:sz w:val="28"/>
          <w:szCs w:val="28"/>
        </w:rPr>
      </w:pPr>
    </w:p>
    <w:p w:rsidR="009329F6" w:rsidRDefault="0022591A">
      <w:pPr>
        <w:numPr>
          <w:ilvl w:val="1"/>
          <w:numId w:val="3"/>
        </w:numPr>
        <w:tabs>
          <w:tab w:val="left" w:pos="1363"/>
        </w:tabs>
        <w:spacing w:line="267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 получения пригласительного кода в платформе необходимо зарегистрироваться и обучающемуся и родителю.</w:t>
      </w:r>
    </w:p>
    <w:p w:rsidR="009329F6" w:rsidRDefault="009329F6">
      <w:pPr>
        <w:spacing w:line="25" w:lineRule="exact"/>
        <w:rPr>
          <w:rFonts w:eastAsia="Times New Roman"/>
          <w:sz w:val="28"/>
          <w:szCs w:val="28"/>
        </w:rPr>
      </w:pPr>
    </w:p>
    <w:p w:rsidR="009329F6" w:rsidRDefault="0022591A">
      <w:pPr>
        <w:numPr>
          <w:ilvl w:val="1"/>
          <w:numId w:val="4"/>
        </w:numPr>
        <w:tabs>
          <w:tab w:val="left" w:pos="1124"/>
        </w:tabs>
        <w:spacing w:line="265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Занятия на платформе начинаются в 8-00 часов утра в соответствии с расписанием.</w:t>
      </w:r>
    </w:p>
    <w:p w:rsidR="009329F6" w:rsidRDefault="009329F6">
      <w:pPr>
        <w:spacing w:line="28" w:lineRule="exact"/>
        <w:rPr>
          <w:rFonts w:eastAsia="Times New Roman"/>
          <w:sz w:val="28"/>
          <w:szCs w:val="28"/>
        </w:rPr>
      </w:pPr>
    </w:p>
    <w:p w:rsidR="009329F6" w:rsidRDefault="0022591A">
      <w:pPr>
        <w:numPr>
          <w:ilvl w:val="1"/>
          <w:numId w:val="4"/>
        </w:numPr>
        <w:tabs>
          <w:tab w:val="left" w:pos="1227"/>
        </w:tabs>
        <w:spacing w:line="274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Необходимо изучить обучающие ресурсы к занятию (прочит</w:t>
      </w:r>
      <w:r>
        <w:rPr>
          <w:rFonts w:eastAsia="Times New Roman"/>
          <w:sz w:val="28"/>
          <w:szCs w:val="28"/>
        </w:rPr>
        <w:t>ать указанные страницы учебника, прослушать лекции в аудио формате, проработать материалы, указанные в библиографических списках, изучить Интернет-ресурсы, просмотреть презентации и видео-файлы), также при необходимости следует предусмотреть возможность вы</w:t>
      </w:r>
      <w:r>
        <w:rPr>
          <w:rFonts w:eastAsia="Times New Roman"/>
          <w:sz w:val="28"/>
          <w:szCs w:val="28"/>
        </w:rPr>
        <w:t>хода в конференции Zoom, просмотра прямых эфиров на других платформах.</w:t>
      </w:r>
    </w:p>
    <w:p w:rsidR="009329F6" w:rsidRDefault="009329F6">
      <w:pPr>
        <w:sectPr w:rsidR="009329F6">
          <w:pgSz w:w="11900" w:h="16838"/>
          <w:pgMar w:top="1143" w:right="846" w:bottom="1440" w:left="1440" w:header="0" w:footer="0" w:gutter="0"/>
          <w:cols w:space="720" w:equalWidth="0">
            <w:col w:w="9620"/>
          </w:cols>
        </w:sectPr>
      </w:pPr>
    </w:p>
    <w:p w:rsidR="009329F6" w:rsidRDefault="0022591A">
      <w:pPr>
        <w:numPr>
          <w:ilvl w:val="0"/>
          <w:numId w:val="5"/>
        </w:numPr>
        <w:tabs>
          <w:tab w:val="left" w:pos="1205"/>
        </w:tabs>
        <w:spacing w:line="271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После изучения обучающих ресурсов к уроку (в соответствии с расписанием) необходимо выполнить домашние задания к следующему занятию.</w:t>
      </w:r>
    </w:p>
    <w:p w:rsidR="009329F6" w:rsidRDefault="009329F6">
      <w:pPr>
        <w:spacing w:line="20" w:lineRule="exact"/>
        <w:rPr>
          <w:rFonts w:eastAsia="Times New Roman"/>
          <w:sz w:val="28"/>
          <w:szCs w:val="28"/>
        </w:rPr>
      </w:pPr>
    </w:p>
    <w:p w:rsidR="009329F6" w:rsidRDefault="0022591A">
      <w:pPr>
        <w:numPr>
          <w:ilvl w:val="0"/>
          <w:numId w:val="5"/>
        </w:numPr>
        <w:tabs>
          <w:tab w:val="left" w:pos="1246"/>
        </w:tabs>
        <w:spacing w:line="273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Задания, требующие проверки,</w:t>
      </w:r>
      <w:r>
        <w:rPr>
          <w:rFonts w:eastAsia="Times New Roman"/>
          <w:sz w:val="28"/>
          <w:szCs w:val="28"/>
        </w:rPr>
        <w:t xml:space="preserve"> отправляются преподавателю из личного кабинета электронной образовательной платформы «Электронный журнал» (для этого имеется специальное поле загрузки задания) или на электронную почту. Запрещается использовать для передачи домашних заданий мессенджеры.</w:t>
      </w:r>
    </w:p>
    <w:p w:rsidR="009329F6" w:rsidRDefault="009329F6">
      <w:pPr>
        <w:spacing w:line="21" w:lineRule="exact"/>
        <w:rPr>
          <w:rFonts w:eastAsia="Times New Roman"/>
          <w:sz w:val="28"/>
          <w:szCs w:val="28"/>
        </w:rPr>
      </w:pPr>
    </w:p>
    <w:p w:rsidR="009329F6" w:rsidRDefault="0022591A">
      <w:pPr>
        <w:numPr>
          <w:ilvl w:val="0"/>
          <w:numId w:val="5"/>
        </w:numPr>
        <w:tabs>
          <w:tab w:val="left" w:pos="1138"/>
        </w:tabs>
        <w:spacing w:line="265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Домашние задания отправляются в установленный учителем срок до 18-00 по Мск.</w:t>
      </w:r>
    </w:p>
    <w:p w:rsidR="009329F6" w:rsidRDefault="009329F6">
      <w:pPr>
        <w:spacing w:line="28" w:lineRule="exact"/>
        <w:rPr>
          <w:rFonts w:eastAsia="Times New Roman"/>
          <w:sz w:val="28"/>
          <w:szCs w:val="28"/>
        </w:rPr>
      </w:pPr>
    </w:p>
    <w:p w:rsidR="009329F6" w:rsidRDefault="0022591A">
      <w:pPr>
        <w:spacing w:line="267" w:lineRule="auto"/>
        <w:ind w:left="26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Файл с выполненным заданием должен иметь имя: класс, фамилия и имя обучающегося (10б_Иванов Иван).</w:t>
      </w:r>
    </w:p>
    <w:p w:rsidR="009329F6" w:rsidRDefault="009329F6">
      <w:pPr>
        <w:spacing w:line="12" w:lineRule="exact"/>
        <w:rPr>
          <w:rFonts w:eastAsia="Times New Roman"/>
          <w:sz w:val="28"/>
          <w:szCs w:val="28"/>
        </w:rPr>
      </w:pPr>
    </w:p>
    <w:p w:rsidR="009329F6" w:rsidRDefault="0022591A">
      <w:pPr>
        <w:numPr>
          <w:ilvl w:val="0"/>
          <w:numId w:val="6"/>
        </w:numPr>
        <w:tabs>
          <w:tab w:val="left" w:pos="1100"/>
        </w:tabs>
        <w:ind w:left="1100" w:hanging="2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Выполненное задание можно отправить в формате:</w:t>
      </w:r>
    </w:p>
    <w:p w:rsidR="009329F6" w:rsidRDefault="0022591A">
      <w:pPr>
        <w:numPr>
          <w:ilvl w:val="1"/>
          <w:numId w:val="6"/>
        </w:numPr>
        <w:tabs>
          <w:tab w:val="left" w:pos="1540"/>
        </w:tabs>
        <w:spacing w:line="181" w:lineRule="auto"/>
        <w:ind w:left="1540" w:hanging="352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4"/>
          <w:szCs w:val="24"/>
        </w:rPr>
        <w:t>текстового документа,</w:t>
      </w:r>
    </w:p>
    <w:p w:rsidR="009329F6" w:rsidRDefault="009329F6">
      <w:pPr>
        <w:spacing w:line="72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9329F6" w:rsidRDefault="0022591A">
      <w:pPr>
        <w:numPr>
          <w:ilvl w:val="1"/>
          <w:numId w:val="6"/>
        </w:numPr>
        <w:tabs>
          <w:tab w:val="left" w:pos="1540"/>
        </w:tabs>
        <w:spacing w:line="184" w:lineRule="auto"/>
        <w:ind w:left="1540" w:hanging="352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графического файла – фото или скан листа, написанного от руки,</w:t>
      </w:r>
    </w:p>
    <w:p w:rsidR="009329F6" w:rsidRDefault="009329F6">
      <w:pPr>
        <w:spacing w:line="7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9329F6" w:rsidRDefault="0022591A">
      <w:pPr>
        <w:numPr>
          <w:ilvl w:val="1"/>
          <w:numId w:val="6"/>
        </w:numPr>
        <w:tabs>
          <w:tab w:val="left" w:pos="1540"/>
        </w:tabs>
        <w:spacing w:line="184" w:lineRule="auto"/>
        <w:ind w:left="1540" w:hanging="352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архива файлов,</w:t>
      </w:r>
    </w:p>
    <w:p w:rsidR="009329F6" w:rsidRDefault="009329F6">
      <w:pPr>
        <w:spacing w:line="71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9329F6" w:rsidRDefault="0022591A">
      <w:pPr>
        <w:numPr>
          <w:ilvl w:val="1"/>
          <w:numId w:val="6"/>
        </w:numPr>
        <w:tabs>
          <w:tab w:val="left" w:pos="1540"/>
        </w:tabs>
        <w:spacing w:line="180" w:lineRule="auto"/>
        <w:ind w:left="1540" w:hanging="352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eastAsia="Times New Roman"/>
          <w:sz w:val="27"/>
          <w:szCs w:val="27"/>
        </w:rPr>
        <w:t>в специальном формате, если такой требуется для выполнения задания.</w:t>
      </w:r>
    </w:p>
    <w:p w:rsidR="009329F6" w:rsidRDefault="009329F6">
      <w:pPr>
        <w:spacing w:line="65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9329F6" w:rsidRDefault="0022591A">
      <w:pPr>
        <w:numPr>
          <w:ilvl w:val="0"/>
          <w:numId w:val="6"/>
        </w:numPr>
        <w:tabs>
          <w:tab w:val="left" w:pos="1135"/>
        </w:tabs>
        <w:spacing w:line="265" w:lineRule="auto"/>
        <w:ind w:left="260" w:right="2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Допустимые форматы загружаемых файлов: doc, docx, xls, xlsx, mdb, accdb, pdf, pps, ppsx, ppt, pptx, rar, </w:t>
      </w:r>
      <w:r>
        <w:rPr>
          <w:rFonts w:eastAsia="Times New Roman"/>
          <w:sz w:val="28"/>
          <w:szCs w:val="28"/>
        </w:rPr>
        <w:t>zip, 7z, jpg, mp4.</w:t>
      </w:r>
    </w:p>
    <w:p w:rsidR="009329F6" w:rsidRDefault="009329F6">
      <w:pPr>
        <w:spacing w:line="28" w:lineRule="exact"/>
        <w:rPr>
          <w:rFonts w:eastAsia="Times New Roman"/>
          <w:sz w:val="28"/>
          <w:szCs w:val="28"/>
        </w:rPr>
      </w:pPr>
    </w:p>
    <w:p w:rsidR="009329F6" w:rsidRDefault="0022591A">
      <w:pPr>
        <w:spacing w:line="265" w:lineRule="auto"/>
        <w:ind w:left="820" w:right="1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Файлы других форматов отправлять в заархивированном виде. Размер файла не должен превышать 2 Мбайт.</w:t>
      </w:r>
    </w:p>
    <w:sectPr w:rsidR="009329F6" w:rsidSect="009329F6">
      <w:pgSz w:w="11900" w:h="16838"/>
      <w:pgMar w:top="113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ACB29672"/>
    <w:lvl w:ilvl="0" w:tplc="317CD9C4">
      <w:start w:val="1"/>
      <w:numFmt w:val="bullet"/>
      <w:lvlText w:val="в"/>
      <w:lvlJc w:val="left"/>
    </w:lvl>
    <w:lvl w:ilvl="1" w:tplc="B46ABAD2">
      <w:start w:val="1"/>
      <w:numFmt w:val="decimal"/>
      <w:lvlText w:val="2.%2."/>
      <w:lvlJc w:val="left"/>
    </w:lvl>
    <w:lvl w:ilvl="2" w:tplc="B7188A66">
      <w:numFmt w:val="decimal"/>
      <w:lvlText w:val=""/>
      <w:lvlJc w:val="left"/>
    </w:lvl>
    <w:lvl w:ilvl="3" w:tplc="EECE00FC">
      <w:numFmt w:val="decimal"/>
      <w:lvlText w:val=""/>
      <w:lvlJc w:val="left"/>
    </w:lvl>
    <w:lvl w:ilvl="4" w:tplc="2CA86CAA">
      <w:numFmt w:val="decimal"/>
      <w:lvlText w:val=""/>
      <w:lvlJc w:val="left"/>
    </w:lvl>
    <w:lvl w:ilvl="5" w:tplc="4E7085FC">
      <w:numFmt w:val="decimal"/>
      <w:lvlText w:val=""/>
      <w:lvlJc w:val="left"/>
    </w:lvl>
    <w:lvl w:ilvl="6" w:tplc="9448234C">
      <w:numFmt w:val="decimal"/>
      <w:lvlText w:val=""/>
      <w:lvlJc w:val="left"/>
    </w:lvl>
    <w:lvl w:ilvl="7" w:tplc="9B0C9154">
      <w:numFmt w:val="decimal"/>
      <w:lvlText w:val=""/>
      <w:lvlJc w:val="left"/>
    </w:lvl>
    <w:lvl w:ilvl="8" w:tplc="CC846F4E">
      <w:numFmt w:val="decimal"/>
      <w:lvlText w:val=""/>
      <w:lvlJc w:val="left"/>
    </w:lvl>
  </w:abstractNum>
  <w:abstractNum w:abstractNumId="1">
    <w:nsid w:val="000041BB"/>
    <w:multiLevelType w:val="hybridMultilevel"/>
    <w:tmpl w:val="8F8ECF62"/>
    <w:lvl w:ilvl="0" w:tplc="83D61B58">
      <w:start w:val="7"/>
      <w:numFmt w:val="decimal"/>
      <w:lvlText w:val="%1."/>
      <w:lvlJc w:val="left"/>
    </w:lvl>
    <w:lvl w:ilvl="1" w:tplc="42BC7528">
      <w:start w:val="1"/>
      <w:numFmt w:val="bullet"/>
      <w:lvlText w:val=""/>
      <w:lvlJc w:val="left"/>
    </w:lvl>
    <w:lvl w:ilvl="2" w:tplc="DF10E22A">
      <w:numFmt w:val="decimal"/>
      <w:lvlText w:val=""/>
      <w:lvlJc w:val="left"/>
    </w:lvl>
    <w:lvl w:ilvl="3" w:tplc="F354A4BE">
      <w:numFmt w:val="decimal"/>
      <w:lvlText w:val=""/>
      <w:lvlJc w:val="left"/>
    </w:lvl>
    <w:lvl w:ilvl="4" w:tplc="9AAA1924">
      <w:numFmt w:val="decimal"/>
      <w:lvlText w:val=""/>
      <w:lvlJc w:val="left"/>
    </w:lvl>
    <w:lvl w:ilvl="5" w:tplc="E23223E4">
      <w:numFmt w:val="decimal"/>
      <w:lvlText w:val=""/>
      <w:lvlJc w:val="left"/>
    </w:lvl>
    <w:lvl w:ilvl="6" w:tplc="6D70CA14">
      <w:numFmt w:val="decimal"/>
      <w:lvlText w:val=""/>
      <w:lvlJc w:val="left"/>
    </w:lvl>
    <w:lvl w:ilvl="7" w:tplc="07966088">
      <w:numFmt w:val="decimal"/>
      <w:lvlText w:val=""/>
      <w:lvlJc w:val="left"/>
    </w:lvl>
    <w:lvl w:ilvl="8" w:tplc="DDEE83EC">
      <w:numFmt w:val="decimal"/>
      <w:lvlText w:val=""/>
      <w:lvlJc w:val="left"/>
    </w:lvl>
  </w:abstractNum>
  <w:abstractNum w:abstractNumId="2">
    <w:nsid w:val="00005AF1"/>
    <w:multiLevelType w:val="hybridMultilevel"/>
    <w:tmpl w:val="6728FF28"/>
    <w:lvl w:ilvl="0" w:tplc="655CDB16">
      <w:start w:val="5"/>
      <w:numFmt w:val="decimal"/>
      <w:lvlText w:val="%1."/>
      <w:lvlJc w:val="left"/>
    </w:lvl>
    <w:lvl w:ilvl="1" w:tplc="7A8CAAB4">
      <w:start w:val="1"/>
      <w:numFmt w:val="bullet"/>
      <w:lvlText w:val=""/>
      <w:lvlJc w:val="left"/>
    </w:lvl>
    <w:lvl w:ilvl="2" w:tplc="59CA270E">
      <w:numFmt w:val="decimal"/>
      <w:lvlText w:val=""/>
      <w:lvlJc w:val="left"/>
    </w:lvl>
    <w:lvl w:ilvl="3" w:tplc="8D964388">
      <w:numFmt w:val="decimal"/>
      <w:lvlText w:val=""/>
      <w:lvlJc w:val="left"/>
    </w:lvl>
    <w:lvl w:ilvl="4" w:tplc="06EC074E">
      <w:numFmt w:val="decimal"/>
      <w:lvlText w:val=""/>
      <w:lvlJc w:val="left"/>
    </w:lvl>
    <w:lvl w:ilvl="5" w:tplc="932A5F8E">
      <w:numFmt w:val="decimal"/>
      <w:lvlText w:val=""/>
      <w:lvlJc w:val="left"/>
    </w:lvl>
    <w:lvl w:ilvl="6" w:tplc="3536D558">
      <w:numFmt w:val="decimal"/>
      <w:lvlText w:val=""/>
      <w:lvlJc w:val="left"/>
    </w:lvl>
    <w:lvl w:ilvl="7" w:tplc="4FD0778E">
      <w:numFmt w:val="decimal"/>
      <w:lvlText w:val=""/>
      <w:lvlJc w:val="left"/>
    </w:lvl>
    <w:lvl w:ilvl="8" w:tplc="EBDE3E76">
      <w:numFmt w:val="decimal"/>
      <w:lvlText w:val=""/>
      <w:lvlJc w:val="left"/>
    </w:lvl>
  </w:abstractNum>
  <w:abstractNum w:abstractNumId="3">
    <w:nsid w:val="00005F90"/>
    <w:multiLevelType w:val="hybridMultilevel"/>
    <w:tmpl w:val="6B7CD35E"/>
    <w:lvl w:ilvl="0" w:tplc="45486AB8">
      <w:start w:val="1"/>
      <w:numFmt w:val="bullet"/>
      <w:lvlText w:val="в"/>
      <w:lvlJc w:val="left"/>
    </w:lvl>
    <w:lvl w:ilvl="1" w:tplc="998AC3D4">
      <w:start w:val="2"/>
      <w:numFmt w:val="decimal"/>
      <w:lvlText w:val="%2."/>
      <w:lvlJc w:val="left"/>
    </w:lvl>
    <w:lvl w:ilvl="2" w:tplc="48CAC166">
      <w:numFmt w:val="decimal"/>
      <w:lvlText w:val=""/>
      <w:lvlJc w:val="left"/>
    </w:lvl>
    <w:lvl w:ilvl="3" w:tplc="E4BA4174">
      <w:numFmt w:val="decimal"/>
      <w:lvlText w:val=""/>
      <w:lvlJc w:val="left"/>
    </w:lvl>
    <w:lvl w:ilvl="4" w:tplc="5B08D656">
      <w:numFmt w:val="decimal"/>
      <w:lvlText w:val=""/>
      <w:lvlJc w:val="left"/>
    </w:lvl>
    <w:lvl w:ilvl="5" w:tplc="2BD87A1C">
      <w:numFmt w:val="decimal"/>
      <w:lvlText w:val=""/>
      <w:lvlJc w:val="left"/>
    </w:lvl>
    <w:lvl w:ilvl="6" w:tplc="ECFAB29A">
      <w:numFmt w:val="decimal"/>
      <w:lvlText w:val=""/>
      <w:lvlJc w:val="left"/>
    </w:lvl>
    <w:lvl w:ilvl="7" w:tplc="5D34FAC2">
      <w:numFmt w:val="decimal"/>
      <w:lvlText w:val=""/>
      <w:lvlJc w:val="left"/>
    </w:lvl>
    <w:lvl w:ilvl="8" w:tplc="83969174">
      <w:numFmt w:val="decimal"/>
      <w:lvlText w:val=""/>
      <w:lvlJc w:val="left"/>
    </w:lvl>
  </w:abstractNum>
  <w:abstractNum w:abstractNumId="4">
    <w:nsid w:val="00006952"/>
    <w:multiLevelType w:val="hybridMultilevel"/>
    <w:tmpl w:val="94CA769C"/>
    <w:lvl w:ilvl="0" w:tplc="D6F62092">
      <w:start w:val="1"/>
      <w:numFmt w:val="bullet"/>
      <w:lvlText w:val="в"/>
      <w:lvlJc w:val="left"/>
    </w:lvl>
    <w:lvl w:ilvl="1" w:tplc="D5C45404">
      <w:start w:val="1"/>
      <w:numFmt w:val="decimal"/>
      <w:lvlText w:val="%2."/>
      <w:lvlJc w:val="left"/>
    </w:lvl>
    <w:lvl w:ilvl="2" w:tplc="A82C4AC6">
      <w:numFmt w:val="decimal"/>
      <w:lvlText w:val=""/>
      <w:lvlJc w:val="left"/>
    </w:lvl>
    <w:lvl w:ilvl="3" w:tplc="FC3AE6D2">
      <w:numFmt w:val="decimal"/>
      <w:lvlText w:val=""/>
      <w:lvlJc w:val="left"/>
    </w:lvl>
    <w:lvl w:ilvl="4" w:tplc="BD086CF0">
      <w:numFmt w:val="decimal"/>
      <w:lvlText w:val=""/>
      <w:lvlJc w:val="left"/>
    </w:lvl>
    <w:lvl w:ilvl="5" w:tplc="A8DC9B88">
      <w:numFmt w:val="decimal"/>
      <w:lvlText w:val=""/>
      <w:lvlJc w:val="left"/>
    </w:lvl>
    <w:lvl w:ilvl="6" w:tplc="5BEA986E">
      <w:numFmt w:val="decimal"/>
      <w:lvlText w:val=""/>
      <w:lvlJc w:val="left"/>
    </w:lvl>
    <w:lvl w:ilvl="7" w:tplc="490E2108">
      <w:numFmt w:val="decimal"/>
      <w:lvlText w:val=""/>
      <w:lvlJc w:val="left"/>
    </w:lvl>
    <w:lvl w:ilvl="8" w:tplc="96802644">
      <w:numFmt w:val="decimal"/>
      <w:lvlText w:val=""/>
      <w:lvlJc w:val="left"/>
    </w:lvl>
  </w:abstractNum>
  <w:abstractNum w:abstractNumId="5">
    <w:nsid w:val="00006DF1"/>
    <w:multiLevelType w:val="hybridMultilevel"/>
    <w:tmpl w:val="6BFAB558"/>
    <w:lvl w:ilvl="0" w:tplc="97A28FD6">
      <w:start w:val="1"/>
      <w:numFmt w:val="bullet"/>
      <w:lvlText w:val="в"/>
      <w:lvlJc w:val="left"/>
    </w:lvl>
    <w:lvl w:ilvl="1" w:tplc="98102804">
      <w:start w:val="3"/>
      <w:numFmt w:val="decimal"/>
      <w:lvlText w:val="%2."/>
      <w:lvlJc w:val="left"/>
    </w:lvl>
    <w:lvl w:ilvl="2" w:tplc="9C32B4F6">
      <w:numFmt w:val="decimal"/>
      <w:lvlText w:val=""/>
      <w:lvlJc w:val="left"/>
    </w:lvl>
    <w:lvl w:ilvl="3" w:tplc="F32ED040">
      <w:numFmt w:val="decimal"/>
      <w:lvlText w:val=""/>
      <w:lvlJc w:val="left"/>
    </w:lvl>
    <w:lvl w:ilvl="4" w:tplc="BCACC8FC">
      <w:numFmt w:val="decimal"/>
      <w:lvlText w:val=""/>
      <w:lvlJc w:val="left"/>
    </w:lvl>
    <w:lvl w:ilvl="5" w:tplc="E348C624">
      <w:numFmt w:val="decimal"/>
      <w:lvlText w:val=""/>
      <w:lvlJc w:val="left"/>
    </w:lvl>
    <w:lvl w:ilvl="6" w:tplc="FC60735C">
      <w:numFmt w:val="decimal"/>
      <w:lvlText w:val=""/>
      <w:lvlJc w:val="left"/>
    </w:lvl>
    <w:lvl w:ilvl="7" w:tplc="F09A0A56">
      <w:numFmt w:val="decimal"/>
      <w:lvlText w:val=""/>
      <w:lvlJc w:val="left"/>
    </w:lvl>
    <w:lvl w:ilvl="8" w:tplc="C75242AE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29F6"/>
    <w:rsid w:val="0022591A"/>
    <w:rsid w:val="0093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2</cp:revision>
  <dcterms:created xsi:type="dcterms:W3CDTF">2020-11-05T06:38:00Z</dcterms:created>
  <dcterms:modified xsi:type="dcterms:W3CDTF">2020-11-05T06:38:00Z</dcterms:modified>
</cp:coreProperties>
</file>